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6A5AC3DD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B1E8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9B1E8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2115DDE1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DD4DB6">
              <w:rPr>
                <w:rFonts w:ascii="Verdana" w:hAnsi="Verdana" w:cs="Calibri"/>
                <w:sz w:val="20"/>
                <w:lang w:val="en-GB"/>
              </w:rPr>
              <w:t xml:space="preserve"> (Head of the Area)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748E" w14:textId="77777777" w:rsidR="009B1E88" w:rsidRDefault="009B1E88">
      <w:r>
        <w:separator/>
      </w:r>
    </w:p>
  </w:endnote>
  <w:endnote w:type="continuationSeparator" w:id="0">
    <w:p w14:paraId="56EF3633" w14:textId="77777777" w:rsidR="009B1E88" w:rsidRDefault="009B1E8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Collegamentoipertestual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1A1F648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C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D5A3" w14:textId="77777777" w:rsidR="009B1E88" w:rsidRDefault="009B1E88">
      <w:r>
        <w:separator/>
      </w:r>
    </w:p>
  </w:footnote>
  <w:footnote w:type="continuationSeparator" w:id="0">
    <w:p w14:paraId="7B25D9C1" w14:textId="77777777" w:rsidR="009B1E88" w:rsidRDefault="009B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8191AEB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65C3E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205E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1E88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1C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B75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04F1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DB6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7E746-7B6C-4859-8598-8A896465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399</Words>
  <Characters>2277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2671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antonella.tiberi@unimc.it</cp:lastModifiedBy>
  <cp:revision>4</cp:revision>
  <cp:lastPrinted>2013-11-06T08:46:00Z</cp:lastPrinted>
  <dcterms:created xsi:type="dcterms:W3CDTF">2025-10-07T12:03:00Z</dcterms:created>
  <dcterms:modified xsi:type="dcterms:W3CDTF">2025-10-14T06:31:00Z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